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4493" w14:textId="70BED23A" w:rsidR="006D59B9" w:rsidRDefault="006D59B9" w:rsidP="006D59B9">
      <w:pPr>
        <w:pStyle w:val="Koptekst"/>
        <w:pBdr>
          <w:bottom w:val="single" w:sz="6" w:space="1" w:color="auto"/>
        </w:pBdr>
        <w:rPr>
          <w:rFonts w:ascii="Arial" w:hAnsi="Arial" w:cs="Arial"/>
          <w:sz w:val="18"/>
          <w:lang w:val="nl"/>
        </w:rPr>
      </w:pPr>
      <w:bookmarkStart w:id="0" w:name="_Hlk76554013"/>
      <w:bookmarkEnd w:id="0"/>
      <w:r>
        <w:rPr>
          <w:rFonts w:ascii="Arial" w:hAnsi="Arial" w:cs="Arial"/>
          <w:sz w:val="18"/>
          <w:lang w:val="nl"/>
        </w:rPr>
        <w:t>K</w:t>
      </w:r>
      <w:r w:rsidR="00FC4915">
        <w:rPr>
          <w:rFonts w:ascii="Arial" w:hAnsi="Arial" w:cs="Arial"/>
          <w:sz w:val="18"/>
          <w:lang w:val="nl"/>
        </w:rPr>
        <w:t>V</w:t>
      </w:r>
      <w:r w:rsidR="004D2705">
        <w:rPr>
          <w:rFonts w:ascii="Arial" w:hAnsi="Arial" w:cs="Arial"/>
          <w:sz w:val="18"/>
          <w:lang w:val="nl"/>
        </w:rPr>
        <w:t xml:space="preserve">11    </w:t>
      </w:r>
      <w:r>
        <w:rPr>
          <w:rFonts w:ascii="Arial" w:hAnsi="Arial" w:cs="Arial"/>
          <w:sz w:val="18"/>
          <w:lang w:val="nl"/>
        </w:rPr>
        <w:t>Tafelmanieren</w:t>
      </w:r>
      <w:r w:rsidR="004D2705">
        <w:rPr>
          <w:rFonts w:ascii="Arial" w:hAnsi="Arial" w:cs="Arial"/>
          <w:sz w:val="18"/>
          <w:lang w:val="nl"/>
        </w:rPr>
        <w:tab/>
        <w:t xml:space="preserve">                                                            </w:t>
      </w:r>
      <w:r w:rsidR="004D2705">
        <w:rPr>
          <w:rFonts w:ascii="Arial" w:hAnsi="Arial" w:cs="Arial"/>
          <w:sz w:val="18"/>
          <w:lang w:val="nl"/>
        </w:rPr>
        <w:tab/>
        <w:t xml:space="preserve"> 07-07-2021</w:t>
      </w:r>
    </w:p>
    <w:p w14:paraId="77B9AE30" w14:textId="77777777" w:rsidR="006D59B9" w:rsidRDefault="006D59B9" w:rsidP="006D59B9">
      <w:pPr>
        <w:pStyle w:val="Koptekst"/>
        <w:rPr>
          <w:rFonts w:ascii="Arial" w:hAnsi="Arial" w:cs="Arial"/>
          <w:sz w:val="18"/>
          <w:lang w:val="nl"/>
        </w:rPr>
      </w:pPr>
    </w:p>
    <w:p w14:paraId="295C7222" w14:textId="77777777" w:rsidR="000B676A" w:rsidRPr="006D59B9" w:rsidRDefault="000B676A" w:rsidP="000B676A">
      <w:pPr>
        <w:rPr>
          <w:sz w:val="20"/>
          <w:lang w:val="nl"/>
        </w:rPr>
      </w:pPr>
    </w:p>
    <w:tbl>
      <w:tblPr>
        <w:tblW w:w="0" w:type="auto"/>
        <w:tblLayout w:type="fixed"/>
        <w:tblCellMar>
          <w:left w:w="70" w:type="dxa"/>
          <w:right w:w="70" w:type="dxa"/>
        </w:tblCellMar>
        <w:tblLook w:val="0000" w:firstRow="0" w:lastRow="0" w:firstColumn="0" w:lastColumn="0" w:noHBand="0" w:noVBand="0"/>
      </w:tblPr>
      <w:tblGrid>
        <w:gridCol w:w="9212"/>
      </w:tblGrid>
      <w:tr w:rsidR="000B676A" w14:paraId="5DC6C934" w14:textId="77777777" w:rsidTr="00DA08D8">
        <w:tc>
          <w:tcPr>
            <w:tcW w:w="9212" w:type="dxa"/>
            <w:shd w:val="clear" w:color="auto" w:fill="C0C0C0"/>
          </w:tcPr>
          <w:p w14:paraId="5A933E38" w14:textId="77777777" w:rsidR="000B676A" w:rsidRPr="002A1729" w:rsidRDefault="000B676A" w:rsidP="00F235CF">
            <w:pPr>
              <w:pStyle w:val="Kop1"/>
              <w:jc w:val="left"/>
              <w:rPr>
                <w:b/>
              </w:rPr>
            </w:pPr>
            <w:r>
              <w:br w:type="page"/>
            </w:r>
            <w:r w:rsidR="00F235CF">
              <w:t xml:space="preserve">1.1                                     </w:t>
            </w:r>
            <w:r w:rsidRPr="002A1729">
              <w:rPr>
                <w:b/>
              </w:rPr>
              <w:t>Tafelmanieren</w:t>
            </w:r>
          </w:p>
        </w:tc>
      </w:tr>
    </w:tbl>
    <w:p w14:paraId="5120765A" w14:textId="6B9624EE" w:rsidR="00AA74E6" w:rsidRDefault="00AA74E6" w:rsidP="000B676A">
      <w:pPr>
        <w:pStyle w:val="Kop1"/>
        <w:rPr>
          <w:b/>
        </w:rPr>
      </w:pPr>
    </w:p>
    <w:p w14:paraId="193624D0" w14:textId="22217F2B" w:rsidR="00AA74E6" w:rsidRDefault="004D2705" w:rsidP="00AA74E6">
      <w:r>
        <w:t>Eten is</w:t>
      </w:r>
      <w:r w:rsidR="00AA74E6">
        <w:t xml:space="preserve"> een belangrijke </w:t>
      </w:r>
      <w:r w:rsidR="00AA74E6" w:rsidRPr="007756B6">
        <w:rPr>
          <w:b/>
        </w:rPr>
        <w:t xml:space="preserve">sociale </w:t>
      </w:r>
      <w:r w:rsidR="00AA74E6">
        <w:t xml:space="preserve">bezigheid. </w:t>
      </w:r>
      <w:r>
        <w:t>A</w:t>
      </w:r>
      <w:r w:rsidR="00AA74E6">
        <w:t xml:space="preserve">ls je iemand graag mag, vraag je die persoon te eten; bij een ‘date’ ga je samen uit eten en bij feestdagen wordt er extra moeite gedaan om uitgebreid te koken en de tafel mooi aan te kleden. Soms met speciaal bestek en servies. </w:t>
      </w:r>
    </w:p>
    <w:p w14:paraId="0708F4DB" w14:textId="77777777" w:rsidR="00AA74E6" w:rsidRDefault="00AA74E6" w:rsidP="00AA74E6"/>
    <w:p w14:paraId="2CDC11C8" w14:textId="77777777" w:rsidR="00AA74E6" w:rsidRDefault="00AA74E6" w:rsidP="00AA74E6">
      <w:r>
        <w:t xml:space="preserve">Het is ook zo dat er bepaalde regels zijn ontstaan die het samen eten prettiger maken. </w:t>
      </w:r>
    </w:p>
    <w:p w14:paraId="124DAA07" w14:textId="2255B3A4" w:rsidR="00AA74E6" w:rsidRDefault="00AA74E6" w:rsidP="00AA74E6">
      <w:r>
        <w:t>Bijvoorbeeld wat je niet en w</w:t>
      </w:r>
      <w:r w:rsidR="00161530">
        <w:t>é</w:t>
      </w:r>
      <w:r>
        <w:t xml:space="preserve">l aan tafel kunt doen; hoe je netjes moet eten en hoe je het juiste bestek gebruikt. </w:t>
      </w:r>
    </w:p>
    <w:p w14:paraId="72B7720A" w14:textId="0C2C13CC" w:rsidR="00AA74E6" w:rsidRDefault="00AA74E6" w:rsidP="00AA74E6">
      <w:r>
        <w:t xml:space="preserve">In je leven kom je altijd wel eens in de gelegenheid dat je een officieel etentje hebt, of een heel ‘chique’ etentje. </w:t>
      </w:r>
      <w:r w:rsidR="00161530">
        <w:t xml:space="preserve">En dat je weet hoe je je dan </w:t>
      </w:r>
      <w:r w:rsidR="004C5F11">
        <w:t>“hoort” te gedragen.</w:t>
      </w:r>
    </w:p>
    <w:p w14:paraId="084C98DD" w14:textId="77777777" w:rsidR="00AA74E6" w:rsidRDefault="00AA74E6" w:rsidP="00AA74E6"/>
    <w:p w14:paraId="79DE53C3" w14:textId="7A5C5DA4" w:rsidR="00D369F5" w:rsidRDefault="000B676A" w:rsidP="002A57FE">
      <w:pPr>
        <w:ind w:left="360" w:hanging="360"/>
      </w:pPr>
      <w:r>
        <w:t>1</w:t>
      </w:r>
      <w:r w:rsidR="002A57FE">
        <w:t>.</w:t>
      </w:r>
      <w:r>
        <w:tab/>
      </w:r>
      <w:r w:rsidRPr="00941BC7">
        <w:t xml:space="preserve">Hoe vaak per week zitten jullie </w:t>
      </w:r>
      <w:r w:rsidRPr="00941BC7">
        <w:rPr>
          <w:u w:val="single"/>
        </w:rPr>
        <w:t>samen</w:t>
      </w:r>
      <w:r w:rsidRPr="00941BC7">
        <w:t xml:space="preserve"> aan tafel?</w:t>
      </w:r>
      <w:r>
        <w:t xml:space="preserve">  …   </w:t>
      </w:r>
      <w:r w:rsidRPr="00941BC7">
        <w:t xml:space="preserve"> keer</w:t>
      </w:r>
      <w:r>
        <w:t>.</w:t>
      </w:r>
    </w:p>
    <w:p w14:paraId="448151EA" w14:textId="77777777" w:rsidR="00D369F5" w:rsidRDefault="00D369F5" w:rsidP="002A57FE">
      <w:pPr>
        <w:ind w:left="360" w:hanging="360"/>
      </w:pPr>
    </w:p>
    <w:p w14:paraId="55B61FBC" w14:textId="77777777" w:rsidR="00F90337" w:rsidRDefault="00D369F5" w:rsidP="00F90337">
      <w:r>
        <w:t xml:space="preserve">2.   </w:t>
      </w:r>
      <w:r w:rsidR="000B676A" w:rsidRPr="00A11402">
        <w:t>Vind jij het belangrijk om samen</w:t>
      </w:r>
      <w:r w:rsidR="000B676A">
        <w:t xml:space="preserve"> aan tafel te eten?</w:t>
      </w:r>
      <w:r w:rsidR="000B676A">
        <w:tab/>
      </w:r>
      <w:r w:rsidR="000B676A">
        <w:tab/>
        <w:t>ja</w:t>
      </w:r>
      <w:r w:rsidR="000B676A">
        <w:tab/>
        <w:t>nee</w:t>
      </w:r>
      <w:r w:rsidR="000B676A">
        <w:br/>
      </w:r>
      <w:r w:rsidR="000B676A" w:rsidRPr="00A11402">
        <w:t>Leg uit waarom.</w:t>
      </w:r>
      <w:r w:rsidR="000B676A">
        <w:br/>
      </w:r>
      <w:r w:rsidR="000B676A">
        <w:br/>
      </w:r>
      <w:r w:rsidR="00F90337">
        <w:t>………………………………………………………………………………………………………….</w:t>
      </w:r>
    </w:p>
    <w:p w14:paraId="60279B3F" w14:textId="46EC6336" w:rsidR="000B676A" w:rsidRDefault="000B676A" w:rsidP="002A57FE">
      <w:pPr>
        <w:ind w:left="360" w:hanging="360"/>
      </w:pPr>
    </w:p>
    <w:p w14:paraId="3E7F9141" w14:textId="77777777" w:rsidR="00F90337" w:rsidRDefault="00D369F5" w:rsidP="00F90337">
      <w:r>
        <w:t xml:space="preserve">3.   </w:t>
      </w:r>
      <w:r w:rsidR="000B676A">
        <w:t>Z</w:t>
      </w:r>
      <w:r w:rsidR="000B676A" w:rsidRPr="001E7208">
        <w:t xml:space="preserve">ijn er speciale dagen dat je met de hele </w:t>
      </w:r>
      <w:r w:rsidR="007756B6">
        <w:t xml:space="preserve">familie eet?     </w:t>
      </w:r>
      <w:r w:rsidR="000B676A" w:rsidRPr="001E7208">
        <w:t>Zo ja, welke?</w:t>
      </w:r>
      <w:r w:rsidR="000B676A">
        <w:br/>
      </w:r>
      <w:r w:rsidR="000B676A">
        <w:br/>
      </w:r>
      <w:r w:rsidR="00F90337">
        <w:t>………………………………………………………………………………………………………….</w:t>
      </w:r>
    </w:p>
    <w:p w14:paraId="2563081C" w14:textId="3EF42D4D" w:rsidR="000B676A" w:rsidRPr="00F90293" w:rsidRDefault="000B676A" w:rsidP="00D369F5">
      <w:pPr>
        <w:ind w:left="360" w:hanging="360"/>
      </w:pPr>
    </w:p>
    <w:p w14:paraId="023A9687" w14:textId="4E18604B" w:rsidR="00AA74E6" w:rsidRDefault="00D369F5" w:rsidP="000B676A">
      <w:r>
        <w:t xml:space="preserve">4. </w:t>
      </w:r>
      <w:r w:rsidR="002A57FE">
        <w:t xml:space="preserve"> Hoe worden vorken, </w:t>
      </w:r>
      <w:r w:rsidR="002A57FE" w:rsidRPr="00A11402">
        <w:t xml:space="preserve">messen en lepels genoemd? </w:t>
      </w:r>
      <w:r w:rsidR="002A57FE" w:rsidRPr="00A11402">
        <w:br/>
      </w:r>
    </w:p>
    <w:p w14:paraId="3DC1DD84" w14:textId="77777777" w:rsidR="00F90337" w:rsidRDefault="00F90337" w:rsidP="00F90337">
      <w:r>
        <w:t>………………………………………………………………………………………………………….</w:t>
      </w:r>
    </w:p>
    <w:p w14:paraId="4D8F5744" w14:textId="2474851C" w:rsidR="00D369F5" w:rsidRDefault="00D369F5" w:rsidP="000B676A"/>
    <w:p w14:paraId="25235AB1" w14:textId="46567407" w:rsidR="00D369F5" w:rsidRDefault="00D369F5" w:rsidP="000B676A">
      <w:r>
        <w:t xml:space="preserve">5.  Hoe heten de borden, schalen </w:t>
      </w:r>
      <w:proofErr w:type="spellStart"/>
      <w:r>
        <w:t>enz</w:t>
      </w:r>
      <w:proofErr w:type="spellEnd"/>
      <w:r>
        <w:t xml:space="preserve"> waarmee je de tafel dekt? </w:t>
      </w:r>
    </w:p>
    <w:p w14:paraId="08F0D403" w14:textId="29F238B5" w:rsidR="00D369F5" w:rsidRDefault="00D369F5" w:rsidP="000B676A"/>
    <w:p w14:paraId="4C7647DA" w14:textId="56EDB4A8" w:rsidR="00D369F5" w:rsidRDefault="00D369F5" w:rsidP="000B676A">
      <w:r>
        <w:t>………………………………………………………………………………………………………….</w:t>
      </w:r>
    </w:p>
    <w:p w14:paraId="36B05C2D" w14:textId="5836438D" w:rsidR="002A57FE" w:rsidRDefault="002A57FE" w:rsidP="000B676A"/>
    <w:p w14:paraId="39945463" w14:textId="77777777" w:rsidR="00DF2F49" w:rsidRDefault="00D369F5" w:rsidP="00DF2F49">
      <w:r>
        <w:t>6. Hoe heet een ‘toetje’ op een menu</w:t>
      </w:r>
      <w:r w:rsidR="009E2320">
        <w:t>kaart</w:t>
      </w:r>
      <w:r>
        <w:t xml:space="preserve"> ? </w:t>
      </w:r>
      <w:r w:rsidR="00DF2F49">
        <w:br/>
      </w:r>
      <w:r w:rsidR="00DF2F49">
        <w:br/>
      </w:r>
      <w:r w:rsidR="00DF2F49">
        <w:t>………………………………………………………………………………………………………….</w:t>
      </w:r>
    </w:p>
    <w:p w14:paraId="62F0D8A1" w14:textId="42CFA110" w:rsidR="002A57FE" w:rsidRDefault="002A57FE" w:rsidP="000B676A"/>
    <w:p w14:paraId="6A83A8C0" w14:textId="7736CDF7" w:rsidR="00A60B68" w:rsidRDefault="00A60B68" w:rsidP="000B676A"/>
    <w:p w14:paraId="3E514C7F" w14:textId="7076D30A" w:rsidR="00AA74E6" w:rsidRDefault="00F06011" w:rsidP="000B676A">
      <w:pPr>
        <w:rPr>
          <w:b/>
        </w:rPr>
      </w:pPr>
      <w:r>
        <w:rPr>
          <w:noProof/>
        </w:rPr>
        <w:drawing>
          <wp:anchor distT="0" distB="0" distL="114300" distR="114300" simplePos="0" relativeHeight="251662336" behindDoc="0" locked="0" layoutInCell="1" allowOverlap="1" wp14:anchorId="67FC5064" wp14:editId="3DC45FBA">
            <wp:simplePos x="0" y="0"/>
            <wp:positionH relativeFrom="margin">
              <wp:align>right</wp:align>
            </wp:positionH>
            <wp:positionV relativeFrom="paragraph">
              <wp:posOffset>1905</wp:posOffset>
            </wp:positionV>
            <wp:extent cx="2581275" cy="1552575"/>
            <wp:effectExtent l="0" t="0" r="9525" b="9525"/>
            <wp:wrapThrough wrapText="bothSides">
              <wp:wrapPolygon edited="0">
                <wp:start x="0" y="0"/>
                <wp:lineTo x="0" y="21467"/>
                <wp:lineTo x="21520" y="21467"/>
                <wp:lineTo x="21520" y="0"/>
                <wp:lineTo x="0" y="0"/>
              </wp:wrapPolygon>
            </wp:wrapThrough>
            <wp:docPr id="2" name="Afbeelding 2" descr="PuurGezond L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urGezond Le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7FE">
        <w:rPr>
          <w:b/>
        </w:rPr>
        <w:t>Voor als je ‘chique’ uit eten gaat……</w:t>
      </w:r>
    </w:p>
    <w:p w14:paraId="6B7CD55B" w14:textId="2D56766C" w:rsidR="00512622" w:rsidRDefault="00512622" w:rsidP="000B676A"/>
    <w:p w14:paraId="5287C32D" w14:textId="716BD180" w:rsidR="00AA74E6" w:rsidRDefault="00AA74E6" w:rsidP="000B676A">
      <w:r>
        <w:t>Een gezond diner (avondeten)</w:t>
      </w:r>
      <w:r w:rsidR="002A57FE">
        <w:t xml:space="preserve"> thuis</w:t>
      </w:r>
      <w:r>
        <w:t xml:space="preserve"> </w:t>
      </w:r>
      <w:r w:rsidR="002A57FE">
        <w:t>is meestal niet heel uitgebreid.</w:t>
      </w:r>
      <w:r>
        <w:t xml:space="preserve"> </w:t>
      </w:r>
    </w:p>
    <w:p w14:paraId="09BB6214" w14:textId="1C7C87EA" w:rsidR="00512622" w:rsidRDefault="00512622" w:rsidP="000B676A">
      <w:r>
        <w:t xml:space="preserve">Bestek ligt op een ‘vaste plek’: links de vork, rechts het mes, en een soeplepel boven je bord. </w:t>
      </w:r>
    </w:p>
    <w:p w14:paraId="376623C2" w14:textId="77777777" w:rsidR="00512622" w:rsidRDefault="00512622" w:rsidP="000B676A"/>
    <w:p w14:paraId="056D0A3C" w14:textId="6891CD15" w:rsidR="00AA74E6" w:rsidRDefault="00AA74E6" w:rsidP="000B676A">
      <w:r>
        <w:t>Hoe meer ‘gangen’ je hebt, hoe meer bestek je nodig hebt.</w:t>
      </w:r>
      <w:r w:rsidR="002A57FE">
        <w:t xml:space="preserve"> Het lijkt ingewikkeld, maar is logisch:  </w:t>
      </w:r>
    </w:p>
    <w:p w14:paraId="05EF68AD" w14:textId="459549BD" w:rsidR="002A57FE" w:rsidRDefault="00AA74E6" w:rsidP="000B676A">
      <w:r>
        <w:t xml:space="preserve"> </w:t>
      </w:r>
    </w:p>
    <w:p w14:paraId="07914122" w14:textId="7E40F052" w:rsidR="00AA74E6" w:rsidRDefault="00BA42AB" w:rsidP="002A57FE">
      <w:pPr>
        <w:pStyle w:val="Lijstalinea"/>
        <w:numPr>
          <w:ilvl w:val="0"/>
          <w:numId w:val="4"/>
        </w:numPr>
      </w:pPr>
      <w:r>
        <w:t>J</w:t>
      </w:r>
      <w:r w:rsidR="00AA74E6">
        <w:t>e begint</w:t>
      </w:r>
      <w:r>
        <w:t xml:space="preserve"> het bestek</w:t>
      </w:r>
      <w:r w:rsidR="00AA74E6">
        <w:t xml:space="preserve"> altijd </w:t>
      </w:r>
      <w:r>
        <w:t xml:space="preserve">te gebruiken </w:t>
      </w:r>
      <w:r w:rsidR="00AA74E6">
        <w:t xml:space="preserve">van buiten naar binnen. Het kleine bestek aan de buitenkant is voor het voorgerechtje. Dat </w:t>
      </w:r>
      <w:r w:rsidR="00512622">
        <w:t>krijg je vaak op een apart bordje.</w:t>
      </w:r>
      <w:r w:rsidR="00AA74E6">
        <w:t xml:space="preserve"> </w:t>
      </w:r>
    </w:p>
    <w:p w14:paraId="1C4FA695" w14:textId="36F726E1" w:rsidR="002A57FE" w:rsidRDefault="00AA74E6" w:rsidP="000B676A">
      <w:pPr>
        <w:pStyle w:val="Lijstalinea"/>
        <w:numPr>
          <w:ilvl w:val="0"/>
          <w:numId w:val="4"/>
        </w:numPr>
      </w:pPr>
      <w:r>
        <w:t xml:space="preserve">Als dat afgeruimd is, komt soms een tussengerecht. Daar neem je het volgende bestek voor. </w:t>
      </w:r>
      <w:r w:rsidR="00512622">
        <w:t>Bijvoorbeeld een salade.</w:t>
      </w:r>
    </w:p>
    <w:p w14:paraId="55D27CA8" w14:textId="54491449" w:rsidR="00512622" w:rsidRDefault="00512622" w:rsidP="000B676A">
      <w:pPr>
        <w:pStyle w:val="Lijstalinea"/>
        <w:numPr>
          <w:ilvl w:val="0"/>
          <w:numId w:val="4"/>
        </w:numPr>
      </w:pPr>
      <w:r>
        <w:t xml:space="preserve">Het grote bestek naast je bord is voor het hoofdgerecht. </w:t>
      </w:r>
    </w:p>
    <w:p w14:paraId="02BB33EB" w14:textId="225B209C" w:rsidR="00512622" w:rsidRDefault="00512622" w:rsidP="000B676A">
      <w:pPr>
        <w:pStyle w:val="Lijstalinea"/>
        <w:numPr>
          <w:ilvl w:val="0"/>
          <w:numId w:val="4"/>
        </w:numPr>
      </w:pPr>
      <w:r>
        <w:lastRenderedPageBreak/>
        <w:t xml:space="preserve">Is het voorafje </w:t>
      </w:r>
      <w:r w:rsidR="00E130A0">
        <w:t xml:space="preserve">een </w:t>
      </w:r>
      <w:r>
        <w:t xml:space="preserve">soep, dan ligt er aan de rechter buitenkant een lepel. </w:t>
      </w:r>
    </w:p>
    <w:p w14:paraId="5353DDAA" w14:textId="246B53D3" w:rsidR="00512622" w:rsidRDefault="00512622" w:rsidP="000B676A">
      <w:pPr>
        <w:pStyle w:val="Lijstalinea"/>
        <w:numPr>
          <w:ilvl w:val="0"/>
          <w:numId w:val="4"/>
        </w:numPr>
      </w:pPr>
      <w:r>
        <w:t xml:space="preserve">En is </w:t>
      </w:r>
      <w:r w:rsidR="00523517">
        <w:t>er een</w:t>
      </w:r>
      <w:r>
        <w:t xml:space="preserve"> nagerecht, dan ligt </w:t>
      </w:r>
      <w:r w:rsidR="00523517">
        <w:t>de</w:t>
      </w:r>
      <w:r>
        <w:t xml:space="preserve"> </w:t>
      </w:r>
      <w:r w:rsidR="00BA42AB">
        <w:t xml:space="preserve">lepel </w:t>
      </w:r>
      <w:r>
        <w:t>b</w:t>
      </w:r>
      <w:r w:rsidR="00BA42AB">
        <w:t>ó</w:t>
      </w:r>
      <w:r>
        <w:t xml:space="preserve">ven je bord. </w:t>
      </w:r>
    </w:p>
    <w:p w14:paraId="78C8E0A9" w14:textId="53867CA9" w:rsidR="00D369F5" w:rsidRDefault="00D369F5" w:rsidP="00D369F5">
      <w:pPr>
        <w:pStyle w:val="Lijstalinea"/>
      </w:pPr>
    </w:p>
    <w:p w14:paraId="07BB3258" w14:textId="392347DE" w:rsidR="00512622" w:rsidRDefault="00512622" w:rsidP="002A57FE">
      <w:pPr>
        <w:pStyle w:val="Lijstalinea"/>
        <w:numPr>
          <w:ilvl w:val="0"/>
          <w:numId w:val="4"/>
        </w:numPr>
      </w:pPr>
      <w:r>
        <w:t xml:space="preserve">Ook de glazen hebben een vaste plek. </w:t>
      </w:r>
    </w:p>
    <w:p w14:paraId="3366776E" w14:textId="634B4880" w:rsidR="00D369F5" w:rsidRDefault="00D369F5" w:rsidP="00D369F5">
      <w:pPr>
        <w:pStyle w:val="Lijstalinea"/>
      </w:pPr>
    </w:p>
    <w:p w14:paraId="388DE5FE" w14:textId="50227178" w:rsidR="002A57FE" w:rsidRDefault="00DF3FFF" w:rsidP="002A57FE">
      <w:pPr>
        <w:pStyle w:val="Lijstalinea"/>
        <w:numPr>
          <w:ilvl w:val="0"/>
          <w:numId w:val="4"/>
        </w:numPr>
      </w:pPr>
      <w:r>
        <w:t>Een</w:t>
      </w:r>
      <w:r w:rsidR="002A57FE">
        <w:t xml:space="preserve"> servet leg je op je schoot. </w:t>
      </w:r>
    </w:p>
    <w:p w14:paraId="1DAB1573" w14:textId="332E74E0" w:rsidR="002A57FE" w:rsidRDefault="002A57FE" w:rsidP="002A57FE">
      <w:pPr>
        <w:pStyle w:val="Lijstalinea"/>
        <w:numPr>
          <w:ilvl w:val="0"/>
          <w:numId w:val="4"/>
        </w:numPr>
      </w:pPr>
      <w:r>
        <w:t xml:space="preserve">Ben je klaar met eten? Leg je bestek naast elkaar op je bord. Dan weet de serveer(st)er dat je bord kan worden afgeruimd. </w:t>
      </w:r>
    </w:p>
    <w:p w14:paraId="5AA6A427" w14:textId="544B9A02" w:rsidR="002A57FE" w:rsidRDefault="002A57FE" w:rsidP="002A57FE">
      <w:pPr>
        <w:pStyle w:val="Lijstalinea"/>
        <w:numPr>
          <w:ilvl w:val="0"/>
          <w:numId w:val="4"/>
        </w:numPr>
      </w:pPr>
      <w:r>
        <w:t xml:space="preserve">Als je een paar slokjes in je glas overlaat, komt de serveerster niet meteen vragen of je bijgeschonken wil worden. </w:t>
      </w:r>
    </w:p>
    <w:p w14:paraId="10E10BE4" w14:textId="77777777" w:rsidR="002A57FE" w:rsidRDefault="002A57FE" w:rsidP="002A57FE">
      <w:pPr>
        <w:pStyle w:val="Lijstalinea"/>
      </w:pPr>
    </w:p>
    <w:p w14:paraId="7BEAEE8B" w14:textId="39E6F435" w:rsidR="00512622" w:rsidRPr="00512622" w:rsidRDefault="00512622" w:rsidP="000B676A"/>
    <w:p w14:paraId="6D961706" w14:textId="421C7E24" w:rsidR="000B676A" w:rsidRDefault="000B676A" w:rsidP="000B676A">
      <w:r>
        <w:fldChar w:fldCharType="begin"/>
      </w:r>
      <w:r>
        <w:instrText xml:space="preserve"> INCLUDEPICTURE "https://livelink.groenkennisnet.nl/livelink/llview.exe/dcsCU10K95DKUQK00002.jpg" \* MERGEFORMATINET </w:instrText>
      </w:r>
      <w:r>
        <w:fldChar w:fldCharType="separate"/>
      </w:r>
      <w:r w:rsidR="00BD399D">
        <w:fldChar w:fldCharType="begin"/>
      </w:r>
      <w:r w:rsidR="00BD399D">
        <w:instrText xml:space="preserve"> INCLUDEPICTURE  "https://livelink.groenkennisnet.nl/livelink/llview.exe/dcsCU10K95DKUQK00002.jpg" \* MERGEFORMATINET </w:instrText>
      </w:r>
      <w:r w:rsidR="00BD399D">
        <w:fldChar w:fldCharType="separate"/>
      </w:r>
      <w:r w:rsidR="00A433F5">
        <w:fldChar w:fldCharType="begin"/>
      </w:r>
      <w:r w:rsidR="00A433F5">
        <w:instrText xml:space="preserve"> INCLUDEPICTURE  "https://livelink.groenkennisnet.nl/livelink/llview.exe/dcsCU10K95DKUQK00002.jpg" \* MERGEFORMATINET </w:instrText>
      </w:r>
      <w:r w:rsidR="00A433F5">
        <w:fldChar w:fldCharType="separate"/>
      </w:r>
      <w:r w:rsidR="00512622">
        <w:fldChar w:fldCharType="begin"/>
      </w:r>
      <w:r w:rsidR="00512622">
        <w:instrText xml:space="preserve"> INCLUDEPICTURE  "https://livelink.groenkennisnet.nl/livelink/llview.exe/dcsCU10K95DKUQK00002.jpg" \* MERGEFORMATINET </w:instrText>
      </w:r>
      <w:r w:rsidR="00512622">
        <w:fldChar w:fldCharType="separate"/>
      </w:r>
      <w:r w:rsidR="009D720D">
        <w:fldChar w:fldCharType="begin"/>
      </w:r>
      <w:r w:rsidR="009D720D">
        <w:instrText xml:space="preserve"> INCLUDEPICTURE  "https://livelink.groenkennisnet.nl/livelink/llview.exe/dcsCU10K95DKUQK00002.jpg" \* MERGEFORMATINET </w:instrText>
      </w:r>
      <w:r w:rsidR="009D720D">
        <w:fldChar w:fldCharType="separate"/>
      </w:r>
      <w:r w:rsidR="00BF252A">
        <w:fldChar w:fldCharType="begin"/>
      </w:r>
      <w:r w:rsidR="00BF252A">
        <w:instrText xml:space="preserve"> INCLUDEPICTURE  "https://livelink.groenkennisnet.nl/livelink/llview.exe/dcsCU10K95DKUQK00002.jpg" \* MERGEFORMATINET </w:instrText>
      </w:r>
      <w:r w:rsidR="00BF252A">
        <w:fldChar w:fldCharType="separate"/>
      </w:r>
      <w:r w:rsidR="00A4159C">
        <w:fldChar w:fldCharType="begin"/>
      </w:r>
      <w:r w:rsidR="00A4159C">
        <w:instrText xml:space="preserve"> </w:instrText>
      </w:r>
      <w:r w:rsidR="00A4159C">
        <w:instrText>INCLUDEPICTURE  "https://livelink.groenkennisnet.nl/livelink/llview.exe/dcsCU10K95DKUQK00002.jpg" \* MERGEFORMATINET</w:instrText>
      </w:r>
      <w:r w:rsidR="00A4159C">
        <w:instrText xml:space="preserve"> </w:instrText>
      </w:r>
      <w:r w:rsidR="00A4159C">
        <w:fldChar w:fldCharType="separate"/>
      </w:r>
      <w:r w:rsidR="005D717F">
        <w:pict w14:anchorId="2BC45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image" style="width:409.4pt;height:294pt">
            <v:imagedata r:id="rId11" r:href="rId12"/>
          </v:shape>
        </w:pict>
      </w:r>
      <w:r w:rsidR="00A4159C">
        <w:fldChar w:fldCharType="end"/>
      </w:r>
      <w:r w:rsidR="00BF252A">
        <w:fldChar w:fldCharType="end"/>
      </w:r>
      <w:r w:rsidR="009D720D">
        <w:fldChar w:fldCharType="end"/>
      </w:r>
      <w:r w:rsidR="00512622">
        <w:fldChar w:fldCharType="end"/>
      </w:r>
      <w:r w:rsidR="00A433F5">
        <w:fldChar w:fldCharType="end"/>
      </w:r>
      <w:r w:rsidR="00BD399D">
        <w:fldChar w:fldCharType="end"/>
      </w:r>
      <w:r>
        <w:fldChar w:fldCharType="end"/>
      </w:r>
    </w:p>
    <w:p w14:paraId="31FE291B" w14:textId="3E89EBBD" w:rsidR="000B676A" w:rsidRPr="007C73DA" w:rsidRDefault="000B676A" w:rsidP="000B676A"/>
    <w:p w14:paraId="50C06590" w14:textId="3FA0CE53" w:rsidR="004F3CCB" w:rsidRDefault="00356297" w:rsidP="00356297">
      <w:pPr>
        <w:tabs>
          <w:tab w:val="left" w:pos="284"/>
        </w:tabs>
      </w:pPr>
      <w:r>
        <w:t>7.</w:t>
      </w:r>
      <w:r>
        <w:tab/>
      </w:r>
      <w:r w:rsidR="00933727">
        <w:t>Teken h</w:t>
      </w:r>
      <w:r w:rsidR="004F3CCB">
        <w:t>oe wordt bij jou</w:t>
      </w:r>
      <w:r w:rsidR="00933727">
        <w:t xml:space="preserve"> thuis</w:t>
      </w:r>
      <w:r w:rsidR="004F3CCB">
        <w:t xml:space="preserve"> de tafel</w:t>
      </w:r>
      <w:r w:rsidR="00933727">
        <w:t xml:space="preserve"> wordt </w:t>
      </w:r>
      <w:r w:rsidR="004F3CCB">
        <w:t>gedekt a</w:t>
      </w:r>
      <w:r w:rsidR="004F3CCB">
        <w:t>ls je feestelijk eet</w:t>
      </w:r>
      <w:r w:rsidR="00A4159C">
        <w:t>.</w:t>
      </w:r>
      <w:r w:rsidR="00A4159C">
        <w:br/>
      </w:r>
      <w:r w:rsidR="004F3CCB">
        <w:t xml:space="preserve"> (bijvoorbeeld met kerst) </w:t>
      </w:r>
      <w:r w:rsidR="004F3CCB">
        <w:t>.</w:t>
      </w:r>
    </w:p>
    <w:p w14:paraId="6C452578" w14:textId="6351F89E" w:rsidR="00933727" w:rsidRDefault="00933727" w:rsidP="004F3CCB"/>
    <w:tbl>
      <w:tblPr>
        <w:tblStyle w:val="Tabelraster"/>
        <w:tblW w:w="0" w:type="auto"/>
        <w:tblLook w:val="04A0" w:firstRow="1" w:lastRow="0" w:firstColumn="1" w:lastColumn="0" w:noHBand="0" w:noVBand="1"/>
      </w:tblPr>
      <w:tblGrid>
        <w:gridCol w:w="8784"/>
      </w:tblGrid>
      <w:tr w:rsidR="00693F5C" w14:paraId="5067688D" w14:textId="77777777" w:rsidTr="00050676">
        <w:tc>
          <w:tcPr>
            <w:tcW w:w="8784" w:type="dxa"/>
          </w:tcPr>
          <w:p w14:paraId="111DFFF2" w14:textId="4230E4BE" w:rsidR="00693F5C" w:rsidRDefault="00356297" w:rsidP="004F3CCB">
            <w:r>
              <w:rPr>
                <w:noProof/>
              </w:rPr>
              <w:drawing>
                <wp:anchor distT="0" distB="0" distL="114300" distR="114300" simplePos="0" relativeHeight="251664384" behindDoc="0" locked="0" layoutInCell="1" allowOverlap="1" wp14:anchorId="4B85F5BD" wp14:editId="4F3BE878">
                  <wp:simplePos x="0" y="0"/>
                  <wp:positionH relativeFrom="margin">
                    <wp:posOffset>-64957</wp:posOffset>
                  </wp:positionH>
                  <wp:positionV relativeFrom="paragraph">
                    <wp:posOffset>598</wp:posOffset>
                  </wp:positionV>
                  <wp:extent cx="1833245" cy="2451100"/>
                  <wp:effectExtent l="0" t="0" r="0" b="6350"/>
                  <wp:wrapThrough wrapText="bothSides">
                    <wp:wrapPolygon edited="0">
                      <wp:start x="0" y="0"/>
                      <wp:lineTo x="0" y="21488"/>
                      <wp:lineTo x="21323" y="21488"/>
                      <wp:lineTo x="21323" y="0"/>
                      <wp:lineTo x="0" y="0"/>
                    </wp:wrapPolygon>
                  </wp:wrapThrough>
                  <wp:docPr id="3" name="Afbeelding 3" descr="C:\Users\j.deket\AppData\Local\Microsoft\Windows\INetCache\Content.MSO\E6EE894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deket\AppData\Local\Microsoft\Windows\INetCache\Content.MSO\E6EE894D.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3245" cy="245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13F8B" w14:textId="5CEE6F4E" w:rsidR="00693F5C" w:rsidRDefault="00693F5C" w:rsidP="004F3CCB"/>
          <w:p w14:paraId="5DBD0272" w14:textId="61F0358F" w:rsidR="00693F5C" w:rsidRDefault="00693F5C" w:rsidP="004F3CCB"/>
          <w:p w14:paraId="0BBACCF9" w14:textId="77777777" w:rsidR="00693F5C" w:rsidRDefault="00693F5C" w:rsidP="00050676">
            <w:pPr>
              <w:ind w:right="168"/>
            </w:pPr>
          </w:p>
          <w:p w14:paraId="3CFC8F83" w14:textId="77777777" w:rsidR="00693F5C" w:rsidRDefault="00693F5C" w:rsidP="004F3CCB"/>
          <w:p w14:paraId="4F78D5BD" w14:textId="77777777" w:rsidR="00693F5C" w:rsidRDefault="00693F5C" w:rsidP="004F3CCB"/>
          <w:p w14:paraId="1BE5775D" w14:textId="77777777" w:rsidR="00693F5C" w:rsidRDefault="00693F5C" w:rsidP="004F3CCB"/>
          <w:p w14:paraId="03C461F1" w14:textId="77777777" w:rsidR="00693F5C" w:rsidRDefault="00693F5C" w:rsidP="004F3CCB"/>
          <w:p w14:paraId="0C9C9D33" w14:textId="77777777" w:rsidR="00693F5C" w:rsidRDefault="00693F5C" w:rsidP="004F3CCB"/>
          <w:p w14:paraId="1F9DBDD5" w14:textId="77777777" w:rsidR="00693F5C" w:rsidRDefault="00693F5C" w:rsidP="004F3CCB"/>
          <w:p w14:paraId="65EE5A92" w14:textId="77777777" w:rsidR="00693F5C" w:rsidRDefault="00693F5C" w:rsidP="004F3CCB"/>
          <w:p w14:paraId="48CA6529" w14:textId="77777777" w:rsidR="00693F5C" w:rsidRDefault="00693F5C" w:rsidP="004F3CCB"/>
          <w:p w14:paraId="33F251CD" w14:textId="77777777" w:rsidR="00693F5C" w:rsidRDefault="00693F5C" w:rsidP="004F3CCB"/>
          <w:p w14:paraId="103A0B24" w14:textId="77777777" w:rsidR="00693F5C" w:rsidRDefault="00693F5C" w:rsidP="004F3CCB"/>
          <w:p w14:paraId="1A9139E9" w14:textId="21E740B9" w:rsidR="00693F5C" w:rsidRDefault="00693F5C" w:rsidP="004F3CCB"/>
        </w:tc>
      </w:tr>
    </w:tbl>
    <w:p w14:paraId="518A17DF" w14:textId="3203B53F" w:rsidR="000B676A" w:rsidRPr="00D369F5" w:rsidRDefault="00D369F5" w:rsidP="000B676A">
      <w:pPr>
        <w:rPr>
          <w:b/>
        </w:rPr>
      </w:pPr>
      <w:r w:rsidRPr="00D369F5">
        <w:rPr>
          <w:b/>
        </w:rPr>
        <w:t xml:space="preserve">Tafelmanieren. </w:t>
      </w:r>
    </w:p>
    <w:p w14:paraId="13AD41EF" w14:textId="672AC394" w:rsidR="00D369F5" w:rsidRDefault="00D369F5" w:rsidP="000B676A">
      <w:r>
        <w:t xml:space="preserve">Er zijn bij iedereen thuis wel regels voor aan tafel. </w:t>
      </w:r>
    </w:p>
    <w:p w14:paraId="7112218B" w14:textId="2F39D83D" w:rsidR="00D369F5" w:rsidRDefault="00D369F5" w:rsidP="000B676A">
      <w:r>
        <w:t xml:space="preserve">Niet op je telefoon bijvoorbeeld, of niet smakken als je kauwt, of niet kauwen met je mond open. </w:t>
      </w:r>
    </w:p>
    <w:p w14:paraId="2634DF5B" w14:textId="12FFA148" w:rsidR="00D369F5" w:rsidRDefault="00D369F5" w:rsidP="000B676A">
      <w:r>
        <w:t>Wat is netjes en prettig voor iedereen aan tafel?</w:t>
      </w:r>
    </w:p>
    <w:p w14:paraId="4F711E41" w14:textId="5C0DDC1D" w:rsidR="00F90337" w:rsidRDefault="00F90337" w:rsidP="000B676A">
      <w:pPr>
        <w:rPr>
          <w:noProof/>
        </w:rPr>
      </w:pPr>
    </w:p>
    <w:p w14:paraId="41350DBF" w14:textId="66474EEF" w:rsidR="00D369F5" w:rsidRDefault="00356297" w:rsidP="000B676A">
      <w:r>
        <w:rPr>
          <w:noProof/>
        </w:rPr>
        <w:t>8</w:t>
      </w:r>
      <w:r w:rsidR="00F90337">
        <w:rPr>
          <w:noProof/>
        </w:rPr>
        <w:t>.</w:t>
      </w:r>
      <w:r w:rsidR="00F90337">
        <w:rPr>
          <w:noProof/>
        </w:rPr>
        <w:tab/>
      </w:r>
      <w:r w:rsidR="00D369F5">
        <w:t xml:space="preserve">Zet een kruisje bij de regels die jij belangrijk vind. </w:t>
      </w:r>
    </w:p>
    <w:p w14:paraId="54EA49A9" w14:textId="47D3FA87" w:rsidR="000B676A" w:rsidRPr="00A11402" w:rsidRDefault="000B676A" w:rsidP="00D369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7979"/>
      </w:tblGrid>
      <w:tr w:rsidR="000B676A" w:rsidRPr="00A11402" w14:paraId="58B837F2" w14:textId="77777777" w:rsidTr="007756B6">
        <w:tc>
          <w:tcPr>
            <w:tcW w:w="770" w:type="dxa"/>
            <w:shd w:val="clear" w:color="auto" w:fill="auto"/>
          </w:tcPr>
          <w:p w14:paraId="7CF96327" w14:textId="77777777" w:rsidR="000B676A" w:rsidRPr="00A11402" w:rsidRDefault="000B676A" w:rsidP="00DA08D8"/>
        </w:tc>
        <w:tc>
          <w:tcPr>
            <w:tcW w:w="7979" w:type="dxa"/>
            <w:shd w:val="clear" w:color="auto" w:fill="auto"/>
          </w:tcPr>
          <w:p w14:paraId="065DD4C5" w14:textId="3F3062AD" w:rsidR="000B676A" w:rsidRPr="00A11402" w:rsidRDefault="00AE1441" w:rsidP="00A60B68">
            <w:r>
              <w:t>Direct eten al</w:t>
            </w:r>
            <w:r w:rsidR="000B676A" w:rsidRPr="00A11402">
              <w:t xml:space="preserve">s </w:t>
            </w:r>
            <w:r w:rsidR="00A60B68">
              <w:t>het eten op tafel staat</w:t>
            </w:r>
            <w:r w:rsidR="000B676A" w:rsidRPr="00A11402">
              <w:t>.</w:t>
            </w:r>
          </w:p>
        </w:tc>
      </w:tr>
      <w:tr w:rsidR="000B676A" w:rsidRPr="00A11402" w14:paraId="7542B706" w14:textId="77777777" w:rsidTr="007756B6">
        <w:tc>
          <w:tcPr>
            <w:tcW w:w="770" w:type="dxa"/>
            <w:shd w:val="clear" w:color="auto" w:fill="auto"/>
          </w:tcPr>
          <w:p w14:paraId="2E472977" w14:textId="77777777" w:rsidR="000B676A" w:rsidRPr="00A11402" w:rsidRDefault="000B676A" w:rsidP="00DA08D8"/>
        </w:tc>
        <w:tc>
          <w:tcPr>
            <w:tcW w:w="7979" w:type="dxa"/>
            <w:shd w:val="clear" w:color="auto" w:fill="auto"/>
          </w:tcPr>
          <w:p w14:paraId="7B0E78F1" w14:textId="45CEE220" w:rsidR="000B676A" w:rsidRPr="00A11402" w:rsidRDefault="00AE1441" w:rsidP="00DA08D8">
            <w:r>
              <w:t>Direct eten a</w:t>
            </w:r>
            <w:r w:rsidR="000B676A" w:rsidRPr="00A11402">
              <w:t>ls iedereen aan tafel zit.</w:t>
            </w:r>
          </w:p>
        </w:tc>
      </w:tr>
      <w:tr w:rsidR="000B676A" w:rsidRPr="00A11402" w14:paraId="50A0C3B0" w14:textId="77777777" w:rsidTr="007756B6">
        <w:tc>
          <w:tcPr>
            <w:tcW w:w="770" w:type="dxa"/>
            <w:shd w:val="clear" w:color="auto" w:fill="auto"/>
          </w:tcPr>
          <w:p w14:paraId="1B745C97" w14:textId="77777777" w:rsidR="000B676A" w:rsidRPr="00A11402" w:rsidRDefault="000B676A" w:rsidP="00DA08D8"/>
        </w:tc>
        <w:tc>
          <w:tcPr>
            <w:tcW w:w="7979" w:type="dxa"/>
            <w:shd w:val="clear" w:color="auto" w:fill="auto"/>
          </w:tcPr>
          <w:p w14:paraId="5A10C6A0" w14:textId="74C700CC" w:rsidR="000B676A" w:rsidRPr="00A11402" w:rsidRDefault="00AE1441" w:rsidP="00DA08D8">
            <w:r>
              <w:t>Pas eten a</w:t>
            </w:r>
            <w:r w:rsidR="000B676A" w:rsidRPr="00A11402">
              <w:t>ls je de handen hebt gewassen.</w:t>
            </w:r>
          </w:p>
        </w:tc>
      </w:tr>
      <w:tr w:rsidR="000B676A" w:rsidRPr="00A11402" w14:paraId="3F4A3217" w14:textId="77777777" w:rsidTr="007756B6">
        <w:tc>
          <w:tcPr>
            <w:tcW w:w="770" w:type="dxa"/>
            <w:shd w:val="clear" w:color="auto" w:fill="auto"/>
          </w:tcPr>
          <w:p w14:paraId="42800F6E" w14:textId="77777777" w:rsidR="000B676A" w:rsidRPr="00A11402" w:rsidRDefault="000B676A" w:rsidP="00DA08D8"/>
        </w:tc>
        <w:tc>
          <w:tcPr>
            <w:tcW w:w="7979" w:type="dxa"/>
            <w:shd w:val="clear" w:color="auto" w:fill="auto"/>
          </w:tcPr>
          <w:p w14:paraId="45DCB64B" w14:textId="65C4A4FC" w:rsidR="000B676A" w:rsidRPr="00A11402" w:rsidRDefault="00AE1441" w:rsidP="00DA08D8">
            <w:r>
              <w:t>Pas eten a</w:t>
            </w:r>
            <w:r w:rsidR="000B676A" w:rsidRPr="00A11402">
              <w:t>ls de gast</w:t>
            </w:r>
            <w:r w:rsidR="000B676A" w:rsidRPr="00783CAD">
              <w:rPr>
                <w:color w:val="333333"/>
              </w:rPr>
              <w:t>vrouw</w:t>
            </w:r>
            <w:r w:rsidR="000B676A" w:rsidRPr="00A11402">
              <w:t xml:space="preserve"> of gast</w:t>
            </w:r>
            <w:r w:rsidR="000B676A" w:rsidRPr="00783CAD">
              <w:rPr>
                <w:color w:val="333333"/>
              </w:rPr>
              <w:t>heer</w:t>
            </w:r>
            <w:r w:rsidR="000B676A" w:rsidRPr="00A11402">
              <w:t xml:space="preserve"> zegt dat je mag beginnen.</w:t>
            </w:r>
          </w:p>
        </w:tc>
      </w:tr>
      <w:tr w:rsidR="000B676A" w:rsidRPr="00A11402" w14:paraId="06641138" w14:textId="77777777" w:rsidTr="007756B6">
        <w:tc>
          <w:tcPr>
            <w:tcW w:w="770" w:type="dxa"/>
            <w:shd w:val="clear" w:color="auto" w:fill="auto"/>
          </w:tcPr>
          <w:p w14:paraId="5BE3D8E6" w14:textId="77777777" w:rsidR="000B676A" w:rsidRPr="00A11402" w:rsidRDefault="000B676A" w:rsidP="00DA08D8"/>
        </w:tc>
        <w:tc>
          <w:tcPr>
            <w:tcW w:w="7979" w:type="dxa"/>
            <w:shd w:val="clear" w:color="auto" w:fill="auto"/>
          </w:tcPr>
          <w:p w14:paraId="4F04CE1D" w14:textId="0C733F9B" w:rsidR="000B676A" w:rsidRPr="00A11402" w:rsidRDefault="00A60B68" w:rsidP="00A60B68">
            <w:r>
              <w:t>Je gebruikt mes en vork.</w:t>
            </w:r>
          </w:p>
        </w:tc>
      </w:tr>
      <w:tr w:rsidR="000B676A" w:rsidRPr="00A11402" w14:paraId="08F95D68" w14:textId="77777777" w:rsidTr="007756B6">
        <w:tc>
          <w:tcPr>
            <w:tcW w:w="770" w:type="dxa"/>
            <w:shd w:val="clear" w:color="auto" w:fill="auto"/>
          </w:tcPr>
          <w:p w14:paraId="47F54D49" w14:textId="77777777" w:rsidR="000B676A" w:rsidRPr="00A11402" w:rsidRDefault="000B676A" w:rsidP="00DA08D8"/>
        </w:tc>
        <w:tc>
          <w:tcPr>
            <w:tcW w:w="7979" w:type="dxa"/>
            <w:shd w:val="clear" w:color="auto" w:fill="auto"/>
          </w:tcPr>
          <w:p w14:paraId="28A2CF59" w14:textId="6F6B4530" w:rsidR="000B676A" w:rsidRPr="00A11402" w:rsidRDefault="00A60B68" w:rsidP="00DA08D8">
            <w:r>
              <w:t xml:space="preserve">Je zit niet met je </w:t>
            </w:r>
            <w:proofErr w:type="spellStart"/>
            <w:r>
              <w:t>elleboog</w:t>
            </w:r>
            <w:proofErr w:type="spellEnd"/>
            <w:r>
              <w:t xml:space="preserve"> op tafel of arm om je bord. </w:t>
            </w:r>
          </w:p>
        </w:tc>
      </w:tr>
      <w:tr w:rsidR="00D369F5" w:rsidRPr="00A11402" w14:paraId="770934E6" w14:textId="77777777" w:rsidTr="007756B6">
        <w:tc>
          <w:tcPr>
            <w:tcW w:w="770" w:type="dxa"/>
            <w:shd w:val="clear" w:color="auto" w:fill="auto"/>
          </w:tcPr>
          <w:p w14:paraId="6B651943" w14:textId="77777777" w:rsidR="00D369F5" w:rsidRPr="00A11402" w:rsidRDefault="00D369F5" w:rsidP="00DA08D8"/>
        </w:tc>
        <w:tc>
          <w:tcPr>
            <w:tcW w:w="7979" w:type="dxa"/>
            <w:shd w:val="clear" w:color="auto" w:fill="auto"/>
          </w:tcPr>
          <w:p w14:paraId="2087064B" w14:textId="3828502C" w:rsidR="00D369F5" w:rsidRPr="00A11402" w:rsidRDefault="004F5DDA" w:rsidP="00DA08D8">
            <w:r>
              <w:t>Niet p</w:t>
            </w:r>
            <w:r w:rsidR="00A60B68">
              <w:t>raten en kauwen tegelijk</w:t>
            </w:r>
          </w:p>
        </w:tc>
      </w:tr>
      <w:tr w:rsidR="00D369F5" w:rsidRPr="00A11402" w14:paraId="0FE0A85A" w14:textId="77777777" w:rsidTr="007756B6">
        <w:tc>
          <w:tcPr>
            <w:tcW w:w="770" w:type="dxa"/>
            <w:shd w:val="clear" w:color="auto" w:fill="auto"/>
          </w:tcPr>
          <w:p w14:paraId="3F2A7BF5" w14:textId="77777777" w:rsidR="00D369F5" w:rsidRDefault="00D369F5" w:rsidP="00DA08D8"/>
        </w:tc>
        <w:tc>
          <w:tcPr>
            <w:tcW w:w="7979" w:type="dxa"/>
            <w:shd w:val="clear" w:color="auto" w:fill="auto"/>
          </w:tcPr>
          <w:p w14:paraId="5BE2338E" w14:textId="07DA0FA0" w:rsidR="00D369F5" w:rsidRDefault="00A60B68" w:rsidP="00DA08D8">
            <w:r>
              <w:t>Grote happen</w:t>
            </w:r>
            <w:r w:rsidR="004F5DDA">
              <w:t xml:space="preserve"> nemen</w:t>
            </w:r>
            <w:r>
              <w:t>, snel eten</w:t>
            </w:r>
          </w:p>
        </w:tc>
      </w:tr>
      <w:tr w:rsidR="00A60B68" w:rsidRPr="00A11402" w14:paraId="4B72C033" w14:textId="77777777" w:rsidTr="007756B6">
        <w:tc>
          <w:tcPr>
            <w:tcW w:w="770" w:type="dxa"/>
            <w:shd w:val="clear" w:color="auto" w:fill="auto"/>
          </w:tcPr>
          <w:p w14:paraId="30BD9D9F" w14:textId="77777777" w:rsidR="00A60B68" w:rsidRDefault="00A60B68" w:rsidP="00DA08D8"/>
        </w:tc>
        <w:tc>
          <w:tcPr>
            <w:tcW w:w="7979" w:type="dxa"/>
            <w:shd w:val="clear" w:color="auto" w:fill="auto"/>
          </w:tcPr>
          <w:p w14:paraId="7554A60A" w14:textId="78448CCB" w:rsidR="00A60B68" w:rsidRDefault="00A60B68" w:rsidP="00DA08D8">
            <w:r>
              <w:t>Je bord schoonschrapen</w:t>
            </w:r>
          </w:p>
        </w:tc>
      </w:tr>
      <w:tr w:rsidR="00A60B68" w:rsidRPr="00A11402" w14:paraId="34D253D6" w14:textId="77777777" w:rsidTr="007756B6">
        <w:tc>
          <w:tcPr>
            <w:tcW w:w="770" w:type="dxa"/>
            <w:shd w:val="clear" w:color="auto" w:fill="auto"/>
          </w:tcPr>
          <w:p w14:paraId="7BF67365" w14:textId="77777777" w:rsidR="00A60B68" w:rsidRDefault="00A60B68" w:rsidP="00DA08D8"/>
        </w:tc>
        <w:tc>
          <w:tcPr>
            <w:tcW w:w="7979" w:type="dxa"/>
            <w:shd w:val="clear" w:color="auto" w:fill="auto"/>
          </w:tcPr>
          <w:p w14:paraId="38B5E300" w14:textId="563A681B" w:rsidR="00A60B68" w:rsidRDefault="00A60B68" w:rsidP="00DA08D8">
            <w:r>
              <w:t xml:space="preserve">Van tafel als je klaar bent (maar de rest nog niet) </w:t>
            </w:r>
          </w:p>
        </w:tc>
      </w:tr>
      <w:tr w:rsidR="00A60B68" w:rsidRPr="00A11402" w14:paraId="13D5CFE3" w14:textId="77777777" w:rsidTr="007756B6">
        <w:tc>
          <w:tcPr>
            <w:tcW w:w="770" w:type="dxa"/>
            <w:shd w:val="clear" w:color="auto" w:fill="auto"/>
          </w:tcPr>
          <w:p w14:paraId="71A03D4B" w14:textId="3C9CC699" w:rsidR="00A60B68" w:rsidRDefault="00A60B68" w:rsidP="00DA08D8"/>
        </w:tc>
        <w:tc>
          <w:tcPr>
            <w:tcW w:w="7979" w:type="dxa"/>
            <w:shd w:val="clear" w:color="auto" w:fill="auto"/>
          </w:tcPr>
          <w:p w14:paraId="2B5C6D32" w14:textId="02F871DF" w:rsidR="00A60B68" w:rsidRDefault="00A60B68" w:rsidP="00DA08D8">
            <w:r>
              <w:t>Niet op je telefoon</w:t>
            </w:r>
          </w:p>
        </w:tc>
      </w:tr>
      <w:tr w:rsidR="00A60B68" w:rsidRPr="00A11402" w14:paraId="64431759" w14:textId="77777777" w:rsidTr="007756B6">
        <w:tc>
          <w:tcPr>
            <w:tcW w:w="770" w:type="dxa"/>
            <w:shd w:val="clear" w:color="auto" w:fill="auto"/>
          </w:tcPr>
          <w:p w14:paraId="07688E1C" w14:textId="77777777" w:rsidR="00A60B68" w:rsidRDefault="00A60B68" w:rsidP="00DA08D8"/>
        </w:tc>
        <w:tc>
          <w:tcPr>
            <w:tcW w:w="7979" w:type="dxa"/>
            <w:shd w:val="clear" w:color="auto" w:fill="auto"/>
          </w:tcPr>
          <w:p w14:paraId="51206EAF" w14:textId="1827ACE5" w:rsidR="00A60B68" w:rsidRDefault="00A60B68" w:rsidP="00DA08D8">
            <w:r>
              <w:t xml:space="preserve">De televisie aan. </w:t>
            </w:r>
          </w:p>
        </w:tc>
      </w:tr>
      <w:tr w:rsidR="00A60B68" w:rsidRPr="00A11402" w14:paraId="1AA23EF9" w14:textId="77777777" w:rsidTr="007756B6">
        <w:tc>
          <w:tcPr>
            <w:tcW w:w="770" w:type="dxa"/>
            <w:shd w:val="clear" w:color="auto" w:fill="auto"/>
          </w:tcPr>
          <w:p w14:paraId="583AA40F" w14:textId="77777777" w:rsidR="00A60B68" w:rsidRDefault="00A60B68" w:rsidP="00DA08D8"/>
        </w:tc>
        <w:tc>
          <w:tcPr>
            <w:tcW w:w="7979" w:type="dxa"/>
            <w:shd w:val="clear" w:color="auto" w:fill="auto"/>
          </w:tcPr>
          <w:p w14:paraId="5CB4AEC9" w14:textId="2392C4DB" w:rsidR="00A60B68" w:rsidRDefault="00A60B68" w:rsidP="00DA08D8">
            <w:r>
              <w:t xml:space="preserve">Zeggen of het lekker was, en bedanken voor het eten </w:t>
            </w:r>
          </w:p>
        </w:tc>
      </w:tr>
      <w:tr w:rsidR="00A60B68" w:rsidRPr="00A11402" w14:paraId="6D51DF94" w14:textId="77777777" w:rsidTr="007756B6">
        <w:tc>
          <w:tcPr>
            <w:tcW w:w="770" w:type="dxa"/>
            <w:shd w:val="clear" w:color="auto" w:fill="auto"/>
          </w:tcPr>
          <w:p w14:paraId="6E24BF14" w14:textId="77777777" w:rsidR="00A60B68" w:rsidRDefault="00A60B68" w:rsidP="00DA08D8"/>
        </w:tc>
        <w:tc>
          <w:tcPr>
            <w:tcW w:w="7979" w:type="dxa"/>
            <w:shd w:val="clear" w:color="auto" w:fill="auto"/>
          </w:tcPr>
          <w:p w14:paraId="12C366F7" w14:textId="277E7AD1" w:rsidR="00A60B68" w:rsidRDefault="00A60B68" w:rsidP="00DA08D8">
            <w:r>
              <w:t xml:space="preserve">Aan tafel praat je niet over bepaalde onderwerpen </w:t>
            </w:r>
          </w:p>
        </w:tc>
      </w:tr>
    </w:tbl>
    <w:p w14:paraId="00421BDA" w14:textId="77777777" w:rsidR="000B676A" w:rsidRPr="001E7208" w:rsidRDefault="000B676A" w:rsidP="000B676A"/>
    <w:p w14:paraId="1290B733" w14:textId="77777777" w:rsidR="00050676" w:rsidRDefault="00CA6CB4" w:rsidP="00050676">
      <w:r>
        <w:t>9</w:t>
      </w:r>
      <w:r w:rsidR="007756B6">
        <w:t>.</w:t>
      </w:r>
      <w:r w:rsidR="009D720D">
        <w:t xml:space="preserve"> No</w:t>
      </w:r>
      <w:r w:rsidR="000B676A">
        <w:t>em</w:t>
      </w:r>
      <w:r w:rsidR="000B676A" w:rsidRPr="001E7208">
        <w:t xml:space="preserve"> 3 dingen die je van anderen </w:t>
      </w:r>
      <w:r w:rsidR="007756B6">
        <w:t xml:space="preserve">storend, </w:t>
      </w:r>
      <w:r w:rsidR="000B676A" w:rsidRPr="001E7208">
        <w:t>vindt</w:t>
      </w:r>
      <w:r w:rsidR="000B676A">
        <w:t xml:space="preserve"> </w:t>
      </w:r>
      <w:r w:rsidR="000B676A" w:rsidRPr="001E7208">
        <w:t>als je aan tafel zit.</w:t>
      </w:r>
      <w:r w:rsidR="000B676A">
        <w:br/>
      </w:r>
      <w:r w:rsidR="000B676A">
        <w:br/>
      </w:r>
      <w:r w:rsidR="00050676">
        <w:t>………………………………………………………………………………………………………….</w:t>
      </w:r>
    </w:p>
    <w:p w14:paraId="276DE2FC" w14:textId="77777777" w:rsidR="00050676" w:rsidRDefault="000B676A" w:rsidP="00050676">
      <w:r w:rsidRPr="001E7208">
        <w:br/>
      </w:r>
      <w:r w:rsidR="00050676">
        <w:t>………………………………………………………………………………………………………….</w:t>
      </w:r>
    </w:p>
    <w:p w14:paraId="591037FE" w14:textId="77777777" w:rsidR="00050676" w:rsidRDefault="000B676A" w:rsidP="00050676">
      <w:r>
        <w:br/>
      </w:r>
      <w:r w:rsidR="00050676">
        <w:t>………………………………………………………………………………………………………….</w:t>
      </w:r>
    </w:p>
    <w:p w14:paraId="03332030" w14:textId="5E40E93B" w:rsidR="000B676A" w:rsidRDefault="000B676A" w:rsidP="007756B6"/>
    <w:p w14:paraId="250AAEF2" w14:textId="6A7F6545" w:rsidR="005E23A1" w:rsidRPr="001E7208" w:rsidRDefault="005E23A1" w:rsidP="00CA6CB4">
      <w:pPr>
        <w:pStyle w:val="Lijstalinea"/>
        <w:numPr>
          <w:ilvl w:val="0"/>
          <w:numId w:val="9"/>
        </w:numPr>
        <w:ind w:left="284"/>
      </w:pPr>
      <w:r>
        <w:t>I</w:t>
      </w:r>
      <w:r w:rsidRPr="001E7208">
        <w:t>eder land heeft eigen tafel</w:t>
      </w:r>
      <w:r w:rsidRPr="00CA6CB4">
        <w:rPr>
          <w:color w:val="292929"/>
        </w:rPr>
        <w:t>manieren</w:t>
      </w:r>
      <w:r w:rsidRPr="001E7208">
        <w:t>.</w:t>
      </w:r>
      <w:r>
        <w:t xml:space="preserve"> </w:t>
      </w:r>
      <w:r w:rsidRPr="001E7208">
        <w:t>Mensen die naar een ander land verhuizen</w:t>
      </w:r>
      <w:r>
        <w:t xml:space="preserve"> </w:t>
      </w:r>
      <w:r w:rsidRPr="001E7208">
        <w:t>blijven thuis toch op hun oude manier eten.</w:t>
      </w:r>
      <w:r>
        <w:t xml:space="preserve"> Z</w:t>
      </w:r>
      <w:r w:rsidRPr="001E7208">
        <w:t>e eten zoals ze het in hun land gewend waren.</w:t>
      </w:r>
      <w:r>
        <w:br/>
      </w:r>
      <w:r>
        <w:br/>
      </w:r>
      <w:r w:rsidRPr="001E7208">
        <w:t>Noem van ieder land een andere gewoonte.</w:t>
      </w:r>
    </w:p>
    <w:p w14:paraId="25E65182" w14:textId="77777777" w:rsidR="005E23A1" w:rsidRPr="001E7208" w:rsidRDefault="005E23A1" w:rsidP="005E23A1"/>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020"/>
      </w:tblGrid>
      <w:tr w:rsidR="005E23A1" w:rsidRPr="001E7208" w14:paraId="363D404A" w14:textId="77777777" w:rsidTr="00AE3E42">
        <w:trPr>
          <w:trHeight w:val="490"/>
        </w:trPr>
        <w:tc>
          <w:tcPr>
            <w:tcW w:w="1440" w:type="dxa"/>
            <w:shd w:val="clear" w:color="auto" w:fill="auto"/>
            <w:vAlign w:val="center"/>
          </w:tcPr>
          <w:p w14:paraId="0FD1A8AB" w14:textId="77777777" w:rsidR="005E23A1" w:rsidRPr="001E7208" w:rsidRDefault="005E23A1" w:rsidP="00AE3E42">
            <w:r w:rsidRPr="001E7208">
              <w:t>Marokko</w:t>
            </w:r>
          </w:p>
        </w:tc>
        <w:tc>
          <w:tcPr>
            <w:tcW w:w="7020" w:type="dxa"/>
            <w:shd w:val="clear" w:color="auto" w:fill="auto"/>
            <w:vAlign w:val="center"/>
          </w:tcPr>
          <w:p w14:paraId="794063B0" w14:textId="77777777" w:rsidR="005E23A1" w:rsidRPr="001E7208" w:rsidRDefault="005E23A1" w:rsidP="00AE3E42"/>
        </w:tc>
      </w:tr>
      <w:tr w:rsidR="005E23A1" w:rsidRPr="001E7208" w14:paraId="42C1553E" w14:textId="77777777" w:rsidTr="00AE3E42">
        <w:trPr>
          <w:trHeight w:val="469"/>
        </w:trPr>
        <w:tc>
          <w:tcPr>
            <w:tcW w:w="1440" w:type="dxa"/>
            <w:shd w:val="clear" w:color="auto" w:fill="auto"/>
            <w:vAlign w:val="center"/>
          </w:tcPr>
          <w:p w14:paraId="66D81958" w14:textId="77777777" w:rsidR="005E23A1" w:rsidRPr="001E7208" w:rsidRDefault="005E23A1" w:rsidP="00AE3E42">
            <w:r w:rsidRPr="001E7208">
              <w:t>De VS</w:t>
            </w:r>
          </w:p>
        </w:tc>
        <w:tc>
          <w:tcPr>
            <w:tcW w:w="7020" w:type="dxa"/>
            <w:shd w:val="clear" w:color="auto" w:fill="auto"/>
            <w:vAlign w:val="center"/>
          </w:tcPr>
          <w:p w14:paraId="0B51233B" w14:textId="77777777" w:rsidR="005E23A1" w:rsidRPr="001E7208" w:rsidRDefault="005E23A1" w:rsidP="00AE3E42"/>
        </w:tc>
      </w:tr>
      <w:tr w:rsidR="005E23A1" w:rsidRPr="001E7208" w14:paraId="31656177" w14:textId="77777777" w:rsidTr="00AE3E42">
        <w:trPr>
          <w:trHeight w:val="469"/>
        </w:trPr>
        <w:tc>
          <w:tcPr>
            <w:tcW w:w="1440" w:type="dxa"/>
            <w:shd w:val="clear" w:color="auto" w:fill="auto"/>
            <w:vAlign w:val="center"/>
          </w:tcPr>
          <w:p w14:paraId="0DEFF7F4" w14:textId="77777777" w:rsidR="005E23A1" w:rsidRPr="001E7208" w:rsidRDefault="005E23A1" w:rsidP="00AE3E42">
            <w:r w:rsidRPr="001E7208">
              <w:t>China</w:t>
            </w:r>
          </w:p>
        </w:tc>
        <w:tc>
          <w:tcPr>
            <w:tcW w:w="7020" w:type="dxa"/>
            <w:shd w:val="clear" w:color="auto" w:fill="auto"/>
            <w:vAlign w:val="center"/>
          </w:tcPr>
          <w:p w14:paraId="4A08099B" w14:textId="77777777" w:rsidR="005E23A1" w:rsidRPr="001E7208" w:rsidRDefault="005E23A1" w:rsidP="00AE3E42"/>
        </w:tc>
      </w:tr>
      <w:tr w:rsidR="005E23A1" w:rsidRPr="001E7208" w14:paraId="2B366FDA" w14:textId="77777777" w:rsidTr="00AE3E42">
        <w:trPr>
          <w:trHeight w:val="490"/>
        </w:trPr>
        <w:tc>
          <w:tcPr>
            <w:tcW w:w="1440" w:type="dxa"/>
            <w:shd w:val="clear" w:color="auto" w:fill="auto"/>
            <w:vAlign w:val="center"/>
          </w:tcPr>
          <w:p w14:paraId="1958EA20" w14:textId="77777777" w:rsidR="005E23A1" w:rsidRPr="001E7208" w:rsidRDefault="005E23A1" w:rsidP="00AE3E42">
            <w:r w:rsidRPr="001E7208">
              <w:t>Japan</w:t>
            </w:r>
          </w:p>
        </w:tc>
        <w:tc>
          <w:tcPr>
            <w:tcW w:w="7020" w:type="dxa"/>
            <w:shd w:val="clear" w:color="auto" w:fill="auto"/>
            <w:vAlign w:val="center"/>
          </w:tcPr>
          <w:p w14:paraId="031A8394" w14:textId="77777777" w:rsidR="005E23A1" w:rsidRPr="001E7208" w:rsidRDefault="005E23A1" w:rsidP="00AE3E42"/>
        </w:tc>
      </w:tr>
    </w:tbl>
    <w:p w14:paraId="626DC2AE" w14:textId="182003E0" w:rsidR="005E23A1" w:rsidRDefault="005E23A1" w:rsidP="005E23A1">
      <w:pPr>
        <w:ind w:left="360" w:hanging="360"/>
      </w:pPr>
    </w:p>
    <w:p w14:paraId="51FB5766" w14:textId="1F4158C8" w:rsidR="00D7473E" w:rsidRDefault="00C8007F">
      <w:r>
        <w:rPr>
          <w:noProof/>
        </w:rPr>
        <w:drawing>
          <wp:anchor distT="0" distB="0" distL="114300" distR="114300" simplePos="0" relativeHeight="251661312" behindDoc="0" locked="0" layoutInCell="1" allowOverlap="1" wp14:anchorId="5D23364F" wp14:editId="0E91850B">
            <wp:simplePos x="0" y="0"/>
            <wp:positionH relativeFrom="column">
              <wp:posOffset>3029697</wp:posOffset>
            </wp:positionH>
            <wp:positionV relativeFrom="paragraph">
              <wp:posOffset>111648</wp:posOffset>
            </wp:positionV>
            <wp:extent cx="2667000" cy="171704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17170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7473E">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7491" w14:textId="77777777" w:rsidR="00BD399D" w:rsidRDefault="00BD399D" w:rsidP="006D59B9">
      <w:r>
        <w:separator/>
      </w:r>
    </w:p>
  </w:endnote>
  <w:endnote w:type="continuationSeparator" w:id="0">
    <w:p w14:paraId="7DEB656A" w14:textId="77777777" w:rsidR="00BD399D" w:rsidRDefault="00BD399D" w:rsidP="006D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720213"/>
      <w:docPartObj>
        <w:docPartGallery w:val="Page Numbers (Bottom of Page)"/>
        <w:docPartUnique/>
      </w:docPartObj>
    </w:sdtPr>
    <w:sdtEndPr/>
    <w:sdtContent>
      <w:p w14:paraId="3DBE3FA9" w14:textId="443A4A8A" w:rsidR="006D59B9" w:rsidRDefault="006D59B9">
        <w:pPr>
          <w:pStyle w:val="Voettekst"/>
          <w:jc w:val="center"/>
        </w:pPr>
        <w:r>
          <w:fldChar w:fldCharType="begin"/>
        </w:r>
        <w:r>
          <w:instrText>PAGE   \* MERGEFORMAT</w:instrText>
        </w:r>
        <w:r>
          <w:fldChar w:fldCharType="separate"/>
        </w:r>
        <w:r w:rsidR="009D720D">
          <w:rPr>
            <w:noProof/>
          </w:rPr>
          <w:t>2</w:t>
        </w:r>
        <w:r>
          <w:fldChar w:fldCharType="end"/>
        </w:r>
      </w:p>
    </w:sdtContent>
  </w:sdt>
  <w:p w14:paraId="469CFE2D" w14:textId="77777777" w:rsidR="006D59B9" w:rsidRDefault="006D59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E682" w14:textId="77777777" w:rsidR="00BD399D" w:rsidRDefault="00BD399D" w:rsidP="006D59B9">
      <w:r>
        <w:separator/>
      </w:r>
    </w:p>
  </w:footnote>
  <w:footnote w:type="continuationSeparator" w:id="0">
    <w:p w14:paraId="1A1317F0" w14:textId="77777777" w:rsidR="00BD399D" w:rsidRDefault="00BD399D" w:rsidP="006D5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60D"/>
    <w:multiLevelType w:val="hybridMultilevel"/>
    <w:tmpl w:val="E9307396"/>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E35BE7"/>
    <w:multiLevelType w:val="hybridMultilevel"/>
    <w:tmpl w:val="D55E1AD0"/>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6F7659"/>
    <w:multiLevelType w:val="hybridMultilevel"/>
    <w:tmpl w:val="C8060CF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5C7065"/>
    <w:multiLevelType w:val="hybridMultilevel"/>
    <w:tmpl w:val="63F2BB2C"/>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1B24D6"/>
    <w:multiLevelType w:val="hybridMultilevel"/>
    <w:tmpl w:val="701A2C02"/>
    <w:lvl w:ilvl="0" w:tplc="B0C8937C">
      <w:start w:val="26"/>
      <w:numFmt w:val="decimal"/>
      <w:lvlText w:val="%1"/>
      <w:lvlJc w:val="left"/>
      <w:pPr>
        <w:tabs>
          <w:tab w:val="num" w:pos="360"/>
        </w:tabs>
        <w:ind w:left="360" w:hanging="360"/>
      </w:pPr>
      <w:rPr>
        <w:rFonts w:hint="default"/>
      </w:rPr>
    </w:lvl>
    <w:lvl w:ilvl="1" w:tplc="741A7392">
      <w:start w:val="19"/>
      <w:numFmt w:val="decimal"/>
      <w:lvlText w:val="%2."/>
      <w:lvlJc w:val="left"/>
      <w:pPr>
        <w:tabs>
          <w:tab w:val="num" w:pos="1080"/>
        </w:tabs>
        <w:ind w:left="1080" w:hanging="360"/>
      </w:pPr>
      <w:rPr>
        <w:rFonts w:hint="default"/>
        <w:b w:val="0"/>
        <w:i w:val="0"/>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4F937CF5"/>
    <w:multiLevelType w:val="hybridMultilevel"/>
    <w:tmpl w:val="6128D1EA"/>
    <w:lvl w:ilvl="0" w:tplc="ADCAA12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EA6475"/>
    <w:multiLevelType w:val="hybridMultilevel"/>
    <w:tmpl w:val="7CDA2636"/>
    <w:lvl w:ilvl="0" w:tplc="15C6900A">
      <w:start w:val="8"/>
      <w:numFmt w:val="decimal"/>
      <w:lvlText w:val="%1"/>
      <w:lvlJc w:val="left"/>
      <w:pPr>
        <w:tabs>
          <w:tab w:val="num" w:pos="1440"/>
        </w:tabs>
        <w:ind w:left="1440" w:hanging="360"/>
      </w:pPr>
      <w:rPr>
        <w:rFonts w:hint="default"/>
      </w:rPr>
    </w:lvl>
    <w:lvl w:ilvl="1" w:tplc="04130019" w:tentative="1">
      <w:start w:val="1"/>
      <w:numFmt w:val="lowerLetter"/>
      <w:lvlText w:val="%2."/>
      <w:lvlJc w:val="left"/>
      <w:pPr>
        <w:tabs>
          <w:tab w:val="num" w:pos="2160"/>
        </w:tabs>
        <w:ind w:left="2160" w:hanging="360"/>
      </w:pPr>
    </w:lvl>
    <w:lvl w:ilvl="2" w:tplc="0413001B" w:tentative="1">
      <w:start w:val="1"/>
      <w:numFmt w:val="lowerRoman"/>
      <w:lvlText w:val="%3."/>
      <w:lvlJc w:val="right"/>
      <w:pPr>
        <w:tabs>
          <w:tab w:val="num" w:pos="2880"/>
        </w:tabs>
        <w:ind w:left="2880" w:hanging="180"/>
      </w:pPr>
    </w:lvl>
    <w:lvl w:ilvl="3" w:tplc="0413000F" w:tentative="1">
      <w:start w:val="1"/>
      <w:numFmt w:val="decimal"/>
      <w:lvlText w:val="%4."/>
      <w:lvlJc w:val="left"/>
      <w:pPr>
        <w:tabs>
          <w:tab w:val="num" w:pos="3600"/>
        </w:tabs>
        <w:ind w:left="3600" w:hanging="360"/>
      </w:pPr>
    </w:lvl>
    <w:lvl w:ilvl="4" w:tplc="04130019" w:tentative="1">
      <w:start w:val="1"/>
      <w:numFmt w:val="lowerLetter"/>
      <w:lvlText w:val="%5."/>
      <w:lvlJc w:val="left"/>
      <w:pPr>
        <w:tabs>
          <w:tab w:val="num" w:pos="4320"/>
        </w:tabs>
        <w:ind w:left="4320" w:hanging="360"/>
      </w:pPr>
    </w:lvl>
    <w:lvl w:ilvl="5" w:tplc="0413001B" w:tentative="1">
      <w:start w:val="1"/>
      <w:numFmt w:val="lowerRoman"/>
      <w:lvlText w:val="%6."/>
      <w:lvlJc w:val="right"/>
      <w:pPr>
        <w:tabs>
          <w:tab w:val="num" w:pos="5040"/>
        </w:tabs>
        <w:ind w:left="5040" w:hanging="180"/>
      </w:pPr>
    </w:lvl>
    <w:lvl w:ilvl="6" w:tplc="0413000F" w:tentative="1">
      <w:start w:val="1"/>
      <w:numFmt w:val="decimal"/>
      <w:lvlText w:val="%7."/>
      <w:lvlJc w:val="left"/>
      <w:pPr>
        <w:tabs>
          <w:tab w:val="num" w:pos="5760"/>
        </w:tabs>
        <w:ind w:left="5760" w:hanging="360"/>
      </w:pPr>
    </w:lvl>
    <w:lvl w:ilvl="7" w:tplc="04130019" w:tentative="1">
      <w:start w:val="1"/>
      <w:numFmt w:val="lowerLetter"/>
      <w:lvlText w:val="%8."/>
      <w:lvlJc w:val="left"/>
      <w:pPr>
        <w:tabs>
          <w:tab w:val="num" w:pos="6480"/>
        </w:tabs>
        <w:ind w:left="6480" w:hanging="360"/>
      </w:pPr>
    </w:lvl>
    <w:lvl w:ilvl="8" w:tplc="0413001B" w:tentative="1">
      <w:start w:val="1"/>
      <w:numFmt w:val="lowerRoman"/>
      <w:lvlText w:val="%9."/>
      <w:lvlJc w:val="right"/>
      <w:pPr>
        <w:tabs>
          <w:tab w:val="num" w:pos="7200"/>
        </w:tabs>
        <w:ind w:left="7200" w:hanging="180"/>
      </w:pPr>
    </w:lvl>
  </w:abstractNum>
  <w:abstractNum w:abstractNumId="7" w15:restartNumberingAfterBreak="0">
    <w:nsid w:val="651D4657"/>
    <w:multiLevelType w:val="hybridMultilevel"/>
    <w:tmpl w:val="DFDECC1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190613D"/>
    <w:multiLevelType w:val="hybridMultilevel"/>
    <w:tmpl w:val="BB3EC5B4"/>
    <w:lvl w:ilvl="0" w:tplc="D088A1AC">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6"/>
  </w:num>
  <w:num w:numId="4">
    <w:abstractNumId w:val="5"/>
  </w:num>
  <w:num w:numId="5">
    <w:abstractNumId w:val="2"/>
  </w:num>
  <w:num w:numId="6">
    <w:abstractNumId w:val="7"/>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58D"/>
    <w:rsid w:val="00050676"/>
    <w:rsid w:val="000B676A"/>
    <w:rsid w:val="00161530"/>
    <w:rsid w:val="001629EE"/>
    <w:rsid w:val="0022763A"/>
    <w:rsid w:val="002A57FE"/>
    <w:rsid w:val="002F62F2"/>
    <w:rsid w:val="00303D3A"/>
    <w:rsid w:val="00356297"/>
    <w:rsid w:val="003743CA"/>
    <w:rsid w:val="00431E8E"/>
    <w:rsid w:val="00491D8F"/>
    <w:rsid w:val="004C5F11"/>
    <w:rsid w:val="004D2705"/>
    <w:rsid w:val="004F3CCB"/>
    <w:rsid w:val="004F5DDA"/>
    <w:rsid w:val="00512622"/>
    <w:rsid w:val="00523517"/>
    <w:rsid w:val="005D717F"/>
    <w:rsid w:val="005E23A1"/>
    <w:rsid w:val="00686E2F"/>
    <w:rsid w:val="00693F5C"/>
    <w:rsid w:val="006D59B9"/>
    <w:rsid w:val="007756B6"/>
    <w:rsid w:val="0082095C"/>
    <w:rsid w:val="0088058D"/>
    <w:rsid w:val="008B543A"/>
    <w:rsid w:val="00933727"/>
    <w:rsid w:val="009946DD"/>
    <w:rsid w:val="009D720D"/>
    <w:rsid w:val="009E2320"/>
    <w:rsid w:val="00A4159C"/>
    <w:rsid w:val="00A433F5"/>
    <w:rsid w:val="00A60B68"/>
    <w:rsid w:val="00AA74E6"/>
    <w:rsid w:val="00AE1441"/>
    <w:rsid w:val="00BA3B0A"/>
    <w:rsid w:val="00BA42AB"/>
    <w:rsid w:val="00BD399D"/>
    <w:rsid w:val="00BF252A"/>
    <w:rsid w:val="00C8007F"/>
    <w:rsid w:val="00CA6CB4"/>
    <w:rsid w:val="00D369F5"/>
    <w:rsid w:val="00DF2F49"/>
    <w:rsid w:val="00DF3FFF"/>
    <w:rsid w:val="00E130A0"/>
    <w:rsid w:val="00F06011"/>
    <w:rsid w:val="00F235CF"/>
    <w:rsid w:val="00F90337"/>
    <w:rsid w:val="00FC49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2BF3C2"/>
  <w15:chartTrackingRefBased/>
  <w15:docId w15:val="{AB74E697-29C5-4AA0-9E9D-B2D4A33C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676A"/>
    <w:pPr>
      <w:spacing w:after="0" w:line="240" w:lineRule="auto"/>
    </w:pPr>
    <w:rPr>
      <w:rFonts w:ascii="Arial" w:eastAsia="Times New Roman" w:hAnsi="Arial" w:cs="Arial"/>
      <w:szCs w:val="24"/>
      <w:lang w:eastAsia="nl-NL"/>
    </w:rPr>
  </w:style>
  <w:style w:type="paragraph" w:styleId="Kop1">
    <w:name w:val="heading 1"/>
    <w:basedOn w:val="Standaard"/>
    <w:next w:val="Standaard"/>
    <w:link w:val="Kop1Char"/>
    <w:uiPriority w:val="99"/>
    <w:qFormat/>
    <w:rsid w:val="000B676A"/>
    <w:pPr>
      <w:keepNext/>
      <w:jc w:val="center"/>
      <w:outlineLvl w:val="0"/>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B676A"/>
    <w:rPr>
      <w:rFonts w:ascii="Arial" w:eastAsia="Times New Roman" w:hAnsi="Arial" w:cs="Arial"/>
      <w:sz w:val="28"/>
      <w:szCs w:val="24"/>
      <w:lang w:eastAsia="nl-NL"/>
    </w:rPr>
  </w:style>
  <w:style w:type="character" w:styleId="Hyperlink">
    <w:name w:val="Hyperlink"/>
    <w:uiPriority w:val="99"/>
    <w:rsid w:val="000B676A"/>
    <w:rPr>
      <w:rFonts w:cs="Times New Roman"/>
      <w:color w:val="0000FF"/>
      <w:u w:val="single"/>
    </w:rPr>
  </w:style>
  <w:style w:type="paragraph" w:styleId="Koptekst">
    <w:name w:val="header"/>
    <w:basedOn w:val="Standaard"/>
    <w:link w:val="KoptekstChar"/>
    <w:rsid w:val="006D59B9"/>
    <w:pPr>
      <w:tabs>
        <w:tab w:val="center" w:pos="4536"/>
        <w:tab w:val="right" w:pos="9072"/>
      </w:tabs>
    </w:pPr>
    <w:rPr>
      <w:rFonts w:ascii="Times New Roman" w:hAnsi="Times New Roman" w:cs="Times New Roman"/>
      <w:sz w:val="24"/>
    </w:rPr>
  </w:style>
  <w:style w:type="character" w:customStyle="1" w:styleId="KoptekstChar">
    <w:name w:val="Koptekst Char"/>
    <w:basedOn w:val="Standaardalinea-lettertype"/>
    <w:link w:val="Koptekst"/>
    <w:rsid w:val="006D59B9"/>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6D59B9"/>
    <w:pPr>
      <w:tabs>
        <w:tab w:val="center" w:pos="4536"/>
        <w:tab w:val="right" w:pos="9072"/>
      </w:tabs>
    </w:pPr>
  </w:style>
  <w:style w:type="character" w:customStyle="1" w:styleId="VoettekstChar">
    <w:name w:val="Voettekst Char"/>
    <w:basedOn w:val="Standaardalinea-lettertype"/>
    <w:link w:val="Voettekst"/>
    <w:uiPriority w:val="99"/>
    <w:rsid w:val="006D59B9"/>
    <w:rPr>
      <w:rFonts w:ascii="Arial" w:eastAsia="Times New Roman" w:hAnsi="Arial" w:cs="Arial"/>
      <w:szCs w:val="24"/>
      <w:lang w:eastAsia="nl-NL"/>
    </w:rPr>
  </w:style>
  <w:style w:type="paragraph" w:styleId="Lijstalinea">
    <w:name w:val="List Paragraph"/>
    <w:basedOn w:val="Standaard"/>
    <w:uiPriority w:val="34"/>
    <w:qFormat/>
    <w:rsid w:val="002A57FE"/>
    <w:pPr>
      <w:ind w:left="720"/>
      <w:contextualSpacing/>
    </w:pPr>
  </w:style>
  <w:style w:type="table" w:styleId="Tabelraster">
    <w:name w:val="Table Grid"/>
    <w:basedOn w:val="Standaardtabel"/>
    <w:uiPriority w:val="39"/>
    <w:rsid w:val="00693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s://livelink.groenkennisnet.nl/livelink/llview.exe/dcsCU10K95DKUQK00002.j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7056e5-f88d-46d1-9611-a3f4b12c3a07">VA4QADCN67U6-428836747-6173</_dlc_DocId>
    <_dlc_DocIdUrl xmlns="887056e5-f88d-46d1-9611-a3f4b12c3a07">
      <Url>https://liveadminclusius.sharepoint.com/sites/Castricum-vmbo-voeding/_layouts/15/DocIdRedir.aspx?ID=VA4QADCN67U6-428836747-6173</Url>
      <Description>VA4QADCN67U6-428836747-6173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00FD2EBEFE0D488D0946A884B1A9DE" ma:contentTypeVersion="12" ma:contentTypeDescription="Een nieuw document maken." ma:contentTypeScope="" ma:versionID="92ee653d64925db5d74b13c5bf23beba">
  <xsd:schema xmlns:xsd="http://www.w3.org/2001/XMLSchema" xmlns:xs="http://www.w3.org/2001/XMLSchema" xmlns:p="http://schemas.microsoft.com/office/2006/metadata/properties" xmlns:ns2="887056e5-f88d-46d1-9611-a3f4b12c3a07" xmlns:ns3="8222ef23-ae55-416f-bf35-13fd773054d5" targetNamespace="http://schemas.microsoft.com/office/2006/metadata/properties" ma:root="true" ma:fieldsID="1bd1f90a080a276754e7cb7f98aadbe7" ns2:_="" ns3:_="">
    <xsd:import namespace="887056e5-f88d-46d1-9611-a3f4b12c3a07"/>
    <xsd:import namespace="8222ef23-ae55-416f-bf35-13fd773054d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056e5-f88d-46d1-9611-a3f4b12c3a0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LastSharedByUser" ma:index="13" nillable="true" ma:displayName="Laatst gedeeld, per gebruiker" ma:description="" ma:internalName="LastSharedByUser" ma:readOnly="true">
      <xsd:simpleType>
        <xsd:restriction base="dms:Note">
          <xsd:maxLength value="255"/>
        </xsd:restriction>
      </xsd:simpleType>
    </xsd:element>
    <xsd:element name="LastSharedByTime" ma:index="14"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22ef23-ae55-416f-bf35-13fd773054d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2743A2-123C-46B2-8D60-0AD45F985A80}">
  <ds:schemaRefs>
    <ds:schemaRef ds:uri="http://purl.org/dc/elements/1.1/"/>
    <ds:schemaRef ds:uri="http://schemas.microsoft.com/office/2006/metadata/properties"/>
    <ds:schemaRef ds:uri="http://schemas.microsoft.com/office/2006/documentManagement/types"/>
    <ds:schemaRef ds:uri="http://purl.org/dc/terms/"/>
    <ds:schemaRef ds:uri="e1651997-bf67-469e-821e-61814f884c73"/>
    <ds:schemaRef ds:uri="http://purl.org/dc/dcmitype/"/>
    <ds:schemaRef ds:uri="http://schemas.microsoft.com/office/infopath/2007/PartnerControls"/>
    <ds:schemaRef ds:uri="http://schemas.openxmlformats.org/package/2006/metadata/core-properties"/>
    <ds:schemaRef ds:uri="8c0de5c2-bb8a-4128-bc3f-961277c07fd1"/>
    <ds:schemaRef ds:uri="http://www.w3.org/XML/1998/namespace"/>
  </ds:schemaRefs>
</ds:datastoreItem>
</file>

<file path=customXml/itemProps2.xml><?xml version="1.0" encoding="utf-8"?>
<ds:datastoreItem xmlns:ds="http://schemas.openxmlformats.org/officeDocument/2006/customXml" ds:itemID="{E69720B1-A2A5-46B9-856B-425BA33164B5}">
  <ds:schemaRefs>
    <ds:schemaRef ds:uri="http://schemas.microsoft.com/sharepoint/v3/contenttype/forms"/>
  </ds:schemaRefs>
</ds:datastoreItem>
</file>

<file path=customXml/itemProps3.xml><?xml version="1.0" encoding="utf-8"?>
<ds:datastoreItem xmlns:ds="http://schemas.openxmlformats.org/officeDocument/2006/customXml" ds:itemID="{22F91EDC-9EA8-4349-BDF1-7327DD56B0A8}"/>
</file>

<file path=customXml/itemProps4.xml><?xml version="1.0" encoding="utf-8"?>
<ds:datastoreItem xmlns:ds="http://schemas.openxmlformats.org/officeDocument/2006/customXml" ds:itemID="{43DAF565-1676-4609-9B45-DCE459EBD347}"/>
</file>

<file path=docProps/app.xml><?xml version="1.0" encoding="utf-8"?>
<Properties xmlns="http://schemas.openxmlformats.org/officeDocument/2006/extended-properties" xmlns:vt="http://schemas.openxmlformats.org/officeDocument/2006/docPropsVTypes">
  <Template>Normal</Template>
  <TotalTime>36</TotalTime>
  <Pages>3</Pages>
  <Words>736</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Mecheline Lips-Maas</cp:lastModifiedBy>
  <cp:revision>35</cp:revision>
  <dcterms:created xsi:type="dcterms:W3CDTF">2021-07-07T10:28:00Z</dcterms:created>
  <dcterms:modified xsi:type="dcterms:W3CDTF">2021-07-07T11:08:00Z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0x0101000E00FD2EBEFE0D488D0946A884B1A9DE</vt:lpwstr>
  </property>
  <property fmtid="{D5CDD505-2E9C-101B-9397-08002B2CF9AE}" pid="3" name="_dlc_DocIdItemGuid">
    <vt:lpwstr>43ffa5a7-70ff-4bb7-a262-11d882fdcf4f</vt:lpwstr>
  </property>
</Properties>
</file>